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8" w:rsidRDefault="00E54CF8" w:rsidP="00B677BE">
      <w:pPr>
        <w:pStyle w:val="ConsPlusNormal"/>
        <w:widowControl w:val="0"/>
        <w:tabs>
          <w:tab w:val="left" w:pos="567"/>
        </w:tabs>
        <w:spacing w:line="276" w:lineRule="auto"/>
        <w:jc w:val="both"/>
        <w:rPr>
          <w:rFonts w:eastAsiaTheme="minorEastAsia"/>
          <w:lang w:eastAsia="en-US"/>
        </w:rPr>
      </w:pPr>
      <w:r w:rsidRPr="00E54CF8">
        <w:rPr>
          <w:rFonts w:eastAsiaTheme="minorEastAsia"/>
          <w:lang w:eastAsia="en-US"/>
        </w:rPr>
        <w:t xml:space="preserve">       </w:t>
      </w:r>
    </w:p>
    <w:p w:rsidR="00F300E8" w:rsidRDefault="00B677BE" w:rsidP="009F5674">
      <w:pPr>
        <w:pStyle w:val="ConsPlusNormal"/>
        <w:widowControl w:val="0"/>
        <w:tabs>
          <w:tab w:val="left" w:pos="567"/>
        </w:tabs>
        <w:spacing w:line="276" w:lineRule="auto"/>
        <w:jc w:val="both"/>
      </w:pPr>
      <w:r>
        <w:rPr>
          <w:spacing w:val="-2"/>
        </w:rPr>
        <w:t xml:space="preserve">       </w:t>
      </w:r>
    </w:p>
    <w:p w:rsidR="00E54CF8" w:rsidRDefault="00E54CF8" w:rsidP="00F300E8">
      <w:pPr>
        <w:shd w:val="clear" w:color="auto" w:fill="FFFFFF"/>
        <w:tabs>
          <w:tab w:val="left" w:pos="8455"/>
        </w:tabs>
        <w:spacing w:after="0"/>
        <w:textAlignment w:val="baseline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F300E8" w:rsidRDefault="00F300E8" w:rsidP="00F300E8">
      <w:pPr>
        <w:shd w:val="clear" w:color="auto" w:fill="FFFFFF"/>
        <w:tabs>
          <w:tab w:val="left" w:pos="8455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883" w:rsidRPr="00D50A9C" w:rsidRDefault="008A4883" w:rsidP="008A488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9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8A4883" w:rsidRPr="00D50A9C" w:rsidRDefault="008A4883" w:rsidP="008A488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8A4883" w:rsidRPr="00D50A9C" w:rsidRDefault="008A4883" w:rsidP="008A488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9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F300E8" w:rsidRPr="00D5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Усманка</w:t>
      </w:r>
    </w:p>
    <w:p w:rsidR="008A4883" w:rsidRPr="00D50A9C" w:rsidRDefault="008A4883" w:rsidP="008A488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Борский </w:t>
      </w:r>
    </w:p>
    <w:p w:rsidR="008A4883" w:rsidRPr="00D50A9C" w:rsidRDefault="008A4883" w:rsidP="008A488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0A9C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Самарской области</w:t>
      </w:r>
    </w:p>
    <w:p w:rsidR="008A4883" w:rsidRPr="00D50A9C" w:rsidRDefault="008A4883" w:rsidP="008A4883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50A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от « </w:t>
      </w:r>
      <w:r w:rsidR="00F300E8" w:rsidRPr="00D50A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09</w:t>
      </w:r>
      <w:r w:rsidRPr="00D50A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»января 2020 года № </w:t>
      </w:r>
      <w:r w:rsidR="00F300E8" w:rsidRPr="00D50A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5-а</w:t>
      </w:r>
    </w:p>
    <w:p w:rsidR="008A4883" w:rsidRDefault="008A4883" w:rsidP="008A4883">
      <w:pPr>
        <w:shd w:val="clear" w:color="auto" w:fill="FFFFFF"/>
        <w:tabs>
          <w:tab w:val="left" w:pos="8455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883" w:rsidRDefault="008A4883" w:rsidP="008A4883">
      <w:pPr>
        <w:shd w:val="clear" w:color="auto" w:fill="FFFFFF"/>
        <w:tabs>
          <w:tab w:val="left" w:pos="8455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1340" w:type="dxa"/>
        <w:tblInd w:w="-1310" w:type="dxa"/>
        <w:tblLayout w:type="fixed"/>
        <w:tblLook w:val="04A0"/>
      </w:tblPr>
      <w:tblGrid>
        <w:gridCol w:w="959"/>
        <w:gridCol w:w="3152"/>
        <w:gridCol w:w="2693"/>
        <w:gridCol w:w="2551"/>
        <w:gridCol w:w="1985"/>
      </w:tblGrid>
      <w:tr w:rsidR="008A4883" w:rsidTr="008A4883">
        <w:trPr>
          <w:trHeight w:val="1590"/>
        </w:trPr>
        <w:tc>
          <w:tcPr>
            <w:tcW w:w="11341" w:type="dxa"/>
            <w:gridSpan w:val="5"/>
            <w:vAlign w:val="bottom"/>
            <w:hideMark/>
          </w:tcPr>
          <w:p w:rsidR="008A4883" w:rsidRPr="00D50A9C" w:rsidRDefault="008A4883" w:rsidP="00D50A9C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0A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 мероприятий по выполнению условий </w:t>
            </w:r>
            <w:r w:rsidRPr="00D50A9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Соглашения о мерах по социально-экономическому развитию и оздоровлению муниципальных финансов поселений Самарской области</w:t>
            </w:r>
            <w:r w:rsidRPr="00D50A9C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</w:tr>
      <w:tr w:rsidR="008A4883" w:rsidTr="008A4883">
        <w:trPr>
          <w:trHeight w:val="17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883" w:rsidRDefault="008A48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883" w:rsidRDefault="008A48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пункта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883" w:rsidRDefault="008A48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Мероприятия, проводимые Администрацией сельского поселения в целях исполнения пункта 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883" w:rsidRDefault="008A48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Ответственный исполнитель                        (Ф.И.О., должность, контакты)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883" w:rsidRDefault="008A48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Срок исполнения</w:t>
            </w:r>
          </w:p>
        </w:tc>
      </w:tr>
      <w:tr w:rsidR="008A4883" w:rsidTr="008A4883">
        <w:trPr>
          <w:trHeight w:val="4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83" w:rsidRDefault="008A48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hd w:val="clear" w:color="auto" w:fill="FFFFFF"/>
              <w:tabs>
                <w:tab w:val="left" w:pos="1238"/>
              </w:tabs>
              <w:jc w:val="both"/>
              <w:rPr>
                <w:rFonts w:ascii="Times New Roman" w:eastAsiaTheme="minorHAnsi" w:hAnsi="Times New Roman" w:cs="Times New Roman"/>
                <w:bCs/>
                <w:spacing w:val="-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  <w:r w:rsidR="00504D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Направить в </w:t>
            </w:r>
            <w:r>
              <w:rPr>
                <w:rFonts w:ascii="Times New Roman" w:hAnsi="Times New Roman" w:cs="Times New Roman"/>
                <w:bCs/>
              </w:rPr>
              <w:t>Финансовый орган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информацию о причинах низкого исполнения налоговых и неналоговых доходов бюджета муниципального образования:</w:t>
            </w:r>
          </w:p>
          <w:p w:rsidR="008A4883" w:rsidRDefault="008A4883">
            <w:pPr>
              <w:shd w:val="clear" w:color="auto" w:fill="FFFFFF"/>
              <w:tabs>
                <w:tab w:val="left" w:pos="1238"/>
              </w:tabs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 xml:space="preserve">-за </w:t>
            </w:r>
            <w:r>
              <w:rPr>
                <w:rFonts w:ascii="Times New Roman" w:hAnsi="Times New Roman" w:cs="Times New Roman"/>
                <w:bCs/>
                <w:spacing w:val="-1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полугодие на уровне ниже, чем на 35% от годовых плановых налоговых и неналоговых доходов бюджета на 2020 год – не позднее </w:t>
            </w:r>
            <w:r>
              <w:rPr>
                <w:rFonts w:ascii="Times New Roman" w:hAnsi="Times New Roman" w:cs="Times New Roman"/>
                <w:bCs/>
                <w:spacing w:val="-1"/>
              </w:rPr>
              <w:br/>
              <w:t>20 июля 2020 года;</w:t>
            </w:r>
          </w:p>
          <w:p w:rsidR="008A4883" w:rsidRDefault="008A48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за 9 месяцев 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на уровне ниже, чем на 60%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годовых плановых налоговых и неналоговых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поступлений налоговых и неналоговых доходов в бюджет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D50A9C" w:rsidP="00D50A9C">
            <w:pPr>
              <w:spacing w:after="0"/>
              <w:rPr>
                <w:rFonts w:ascii="Times New Roman" w:hAnsi="Times New Roman" w:cs="Times New Roman"/>
              </w:rPr>
            </w:pPr>
            <w:r w:rsidRPr="00D50A9C">
              <w:rPr>
                <w:rFonts w:ascii="Times New Roman" w:hAnsi="Times New Roman" w:cs="Times New Roman"/>
              </w:rPr>
              <w:t xml:space="preserve">Бухгалтер сельского поселения Усманка муниципального района Борский Самарской области </w:t>
            </w:r>
            <w:r>
              <w:rPr>
                <w:rFonts w:ascii="Times New Roman" w:hAnsi="Times New Roman" w:cs="Times New Roman"/>
              </w:rPr>
              <w:t xml:space="preserve"> Филиппова Л.Н.</w:t>
            </w:r>
          </w:p>
          <w:p w:rsidR="00D50A9C" w:rsidRDefault="00D50A9C" w:rsidP="00D50A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D50A9C">
              <w:rPr>
                <w:rFonts w:ascii="Times New Roman" w:hAnsi="Times New Roman" w:cs="Times New Roman"/>
              </w:rPr>
              <w:t xml:space="preserve">сельского поселения Усманка муниципального района Борский Самарской области </w:t>
            </w:r>
            <w:r>
              <w:rPr>
                <w:rFonts w:ascii="Times New Roman" w:hAnsi="Times New Roman" w:cs="Times New Roman"/>
              </w:rPr>
              <w:t>Полянских Н.П.</w:t>
            </w:r>
          </w:p>
          <w:p w:rsidR="00A030CF" w:rsidRPr="00D50A9C" w:rsidRDefault="00A030CF" w:rsidP="00D50A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8(84667) 2-25-32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позднее 20 июля 2020 года;                     не позднее 20 октября 2020 года</w:t>
            </w:r>
          </w:p>
        </w:tc>
      </w:tr>
      <w:tr w:rsidR="008A4883" w:rsidTr="008A4883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883" w:rsidRDefault="008A48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2.1.2. Обеспечить отсутствие просроченной кредиторской задолженности муниципальных учреждений по состоянию на первое число каждого месяца и на конец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отчетного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Недопущение образования просроченной кредиторской задолженности у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883" w:rsidRDefault="00D50A9C">
            <w:pPr>
              <w:spacing w:after="0"/>
              <w:rPr>
                <w:rFonts w:ascii="Times New Roman" w:hAnsi="Times New Roman" w:cs="Times New Roman"/>
              </w:rPr>
            </w:pPr>
            <w:r w:rsidRPr="00D50A9C">
              <w:rPr>
                <w:rFonts w:ascii="Times New Roman" w:hAnsi="Times New Roman" w:cs="Times New Roman"/>
              </w:rPr>
              <w:lastRenderedPageBreak/>
              <w:t xml:space="preserve">Бухгалтер сельского поселения Усманка муниципального района Борский Самарской области </w:t>
            </w:r>
            <w:r>
              <w:rPr>
                <w:rFonts w:ascii="Times New Roman" w:hAnsi="Times New Roman" w:cs="Times New Roman"/>
              </w:rPr>
              <w:t xml:space="preserve"> Филиппова Л.Н.</w:t>
            </w:r>
          </w:p>
          <w:p w:rsidR="00A030CF" w:rsidRDefault="00A030CF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8(84667) 2-25-32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состоянию:                                                    на 01 число каждого месяца;                                                             на конец отчетного года</w:t>
            </w:r>
          </w:p>
        </w:tc>
      </w:tr>
      <w:tr w:rsidR="008A4883" w:rsidTr="008A4883">
        <w:trPr>
          <w:trHeight w:val="2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83" w:rsidRDefault="008A48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2.1.3.Соблюдать по состоянию на 01.04.2020, 01.07.2020, 01.10.2020 и 01.01.2021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контроля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непревышением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D50A9C">
            <w:pPr>
              <w:spacing w:after="0"/>
              <w:rPr>
                <w:rFonts w:ascii="Times New Roman" w:hAnsi="Times New Roman" w:cs="Times New Roman"/>
              </w:rPr>
            </w:pPr>
            <w:r w:rsidRPr="00D50A9C">
              <w:rPr>
                <w:rFonts w:ascii="Times New Roman" w:hAnsi="Times New Roman" w:cs="Times New Roman"/>
              </w:rPr>
              <w:t xml:space="preserve">Бухгалтер сельского поселения Усманка муниципального района Борский Самарской области </w:t>
            </w:r>
            <w:r>
              <w:rPr>
                <w:rFonts w:ascii="Times New Roman" w:hAnsi="Times New Roman" w:cs="Times New Roman"/>
              </w:rPr>
              <w:t xml:space="preserve"> Филиппова Л.Н.</w:t>
            </w:r>
          </w:p>
          <w:p w:rsidR="00A030CF" w:rsidRDefault="00A030CF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8(84667) 2-25-32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ежеквартально</w:t>
            </w:r>
          </w:p>
        </w:tc>
      </w:tr>
      <w:tr w:rsidR="008A4883" w:rsidTr="008A4883">
        <w:trPr>
          <w:trHeight w:val="4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83" w:rsidRDefault="008A48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2.1.4.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Предусмотреть в бюджете 2020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2020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Запланировать в бюджете 2020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2020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D50A9C">
            <w:pPr>
              <w:spacing w:after="0"/>
              <w:rPr>
                <w:rFonts w:ascii="Times New Roman" w:hAnsi="Times New Roman" w:cs="Times New Roman"/>
              </w:rPr>
            </w:pPr>
            <w:r w:rsidRPr="00D50A9C">
              <w:rPr>
                <w:rFonts w:ascii="Times New Roman" w:hAnsi="Times New Roman" w:cs="Times New Roman"/>
              </w:rPr>
              <w:t xml:space="preserve">Бухгалтер сельского поселения Усманка муниципального района Борский Самарской области </w:t>
            </w:r>
            <w:r>
              <w:rPr>
                <w:rFonts w:ascii="Times New Roman" w:hAnsi="Times New Roman" w:cs="Times New Roman"/>
              </w:rPr>
              <w:t xml:space="preserve"> Филиппова Л.Н.</w:t>
            </w:r>
          </w:p>
          <w:p w:rsidR="00A030CF" w:rsidRDefault="00A030CF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8(84667) 2-25-32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 утверждении бюджета на 2020 год и на плановый период 2021 и 2022 годов во 2-ом чтении в декабре 2019 года</w:t>
            </w:r>
          </w:p>
        </w:tc>
      </w:tr>
      <w:tr w:rsidR="008A4883" w:rsidTr="008A4883">
        <w:trPr>
          <w:trHeight w:val="38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83" w:rsidRDefault="008A48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2.1.5. Обеспечить утверждение перечня объектов, в отношении которых планируется заключение концессионных соглашений в 2020 году до 1 февраля 2020  года.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Финансовый орган копию утвержденного перечня объектов с сопроводительным письмом, содержащим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прямые ссылки на страницы официальных сайтов, на которых размещен перечень объектов.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Утверждение перечня объектов, в отношении которых планируется заключение концессионных соглашений в 2020 году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D50A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D50A9C">
              <w:rPr>
                <w:rFonts w:ascii="Times New Roman" w:hAnsi="Times New Roman" w:cs="Times New Roman"/>
              </w:rPr>
              <w:t xml:space="preserve">сельского поселения Усманка муниципального района Борский Самарской области </w:t>
            </w:r>
            <w:r>
              <w:rPr>
                <w:rFonts w:ascii="Times New Roman" w:hAnsi="Times New Roman" w:cs="Times New Roman"/>
              </w:rPr>
              <w:t>Полянских Н.П.</w:t>
            </w:r>
          </w:p>
          <w:p w:rsidR="00A030CF" w:rsidRPr="00D50A9C" w:rsidRDefault="00A030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8(84667) 2-25-32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 w:rsidP="00504D3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 1 февраля 2020 года;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504D3B">
              <w:rPr>
                <w:rFonts w:ascii="Times New Roman" w:eastAsia="Times New Roman" w:hAnsi="Times New Roman" w:cs="Times New Roman"/>
                <w:color w:val="000000"/>
              </w:rPr>
              <w:t>Финансовый орган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копию утвержденного перечня объектов с сопроводительным письмом, содержащим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прямые ссылки на страницы официальных сайтов, на которых размещен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перечень объектов.</w:t>
            </w:r>
          </w:p>
        </w:tc>
      </w:tr>
      <w:tr w:rsidR="008A4883" w:rsidTr="008A4883">
        <w:trPr>
          <w:trHeight w:val="4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83" w:rsidRDefault="008A48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2.1.6. Направлять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на согласование в Финансовый орган до внесения в представительный орган местного самоуправления предполагаемые изменения в решение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Согласование с Управлением финансами администрации муниципального района Борский Самарской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до внесения в представительный орган местного самоуправления предполагаемые изменения в решение о местном бюджете в случае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D50A9C">
            <w:pPr>
              <w:spacing w:after="0"/>
              <w:rPr>
                <w:rFonts w:cs="Times New Roman"/>
              </w:rPr>
            </w:pPr>
            <w:r w:rsidRPr="00D50A9C">
              <w:rPr>
                <w:rFonts w:ascii="Times New Roman" w:hAnsi="Times New Roman" w:cs="Times New Roman"/>
              </w:rPr>
              <w:t xml:space="preserve">Бухгалтер сельского поселения Усманка муниципального района Борский Самарской области </w:t>
            </w:r>
            <w:r>
              <w:rPr>
                <w:rFonts w:ascii="Times New Roman" w:hAnsi="Times New Roman" w:cs="Times New Roman"/>
              </w:rPr>
              <w:t xml:space="preserve"> Филиппова Л.Н.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83" w:rsidRDefault="008A488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</w:tbl>
    <w:p w:rsidR="008237C1" w:rsidRDefault="008237C1"/>
    <w:sectPr w:rsidR="008237C1" w:rsidSect="00BC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883"/>
    <w:rsid w:val="00504D3B"/>
    <w:rsid w:val="00796B39"/>
    <w:rsid w:val="008237C1"/>
    <w:rsid w:val="008A4883"/>
    <w:rsid w:val="009655EE"/>
    <w:rsid w:val="009F5674"/>
    <w:rsid w:val="00A030CF"/>
    <w:rsid w:val="00A4337C"/>
    <w:rsid w:val="00B677BE"/>
    <w:rsid w:val="00BB70CE"/>
    <w:rsid w:val="00BC72D1"/>
    <w:rsid w:val="00D50A9C"/>
    <w:rsid w:val="00E54CF8"/>
    <w:rsid w:val="00E95FFD"/>
    <w:rsid w:val="00F3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8A48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A48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E54CF8"/>
    <w:rPr>
      <w:color w:val="0000FF"/>
      <w:u w:val="single"/>
    </w:rPr>
  </w:style>
  <w:style w:type="character" w:styleId="a5">
    <w:name w:val="Strong"/>
    <w:basedOn w:val="a0"/>
    <w:qFormat/>
    <w:rsid w:val="00E54C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ADM_UFABOR</cp:lastModifiedBy>
  <cp:revision>2</cp:revision>
  <cp:lastPrinted>2020-02-10T09:14:00Z</cp:lastPrinted>
  <dcterms:created xsi:type="dcterms:W3CDTF">2020-02-21T04:25:00Z</dcterms:created>
  <dcterms:modified xsi:type="dcterms:W3CDTF">2020-02-21T04:25:00Z</dcterms:modified>
</cp:coreProperties>
</file>